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78" w:rsidRDefault="002F7178" w:rsidP="002F7178">
      <w:pPr>
        <w:jc w:val="center"/>
      </w:pPr>
      <w:r>
        <w:t>АДМИНИСТРАЦИЯ БЕСПЛЕМЯНОВСКОГО СЕЛЬСКОГО ПОСЕЛЕНИЯ</w:t>
      </w:r>
    </w:p>
    <w:p w:rsidR="002F7178" w:rsidRDefault="002F7178" w:rsidP="002F7178">
      <w:pPr>
        <w:jc w:val="center"/>
      </w:pPr>
      <w:r>
        <w:t>УРЮПИНСКОГО МУНИЦИПАЛЬНОГО РАЙОНА ВОЛГОГРАДСКОЙ ОБЛАСТИ</w:t>
      </w:r>
    </w:p>
    <w:p w:rsidR="002F7178" w:rsidRDefault="002F7178" w:rsidP="002F7178"/>
    <w:p w:rsidR="002F7178" w:rsidRDefault="002F7178" w:rsidP="002F7178">
      <w:pPr>
        <w:jc w:val="center"/>
      </w:pPr>
      <w:r>
        <w:t>ПОСТАНОВЛЕНИЕ</w:t>
      </w:r>
    </w:p>
    <w:p w:rsidR="002F7178" w:rsidRDefault="002F7178" w:rsidP="002F7178">
      <w:pPr>
        <w:jc w:val="center"/>
      </w:pPr>
    </w:p>
    <w:p w:rsidR="002F7178" w:rsidRDefault="002F7178" w:rsidP="002F7178">
      <w:pPr>
        <w:jc w:val="both"/>
      </w:pPr>
      <w:r>
        <w:t>от 13 ноября  2014 г.                                        № 7</w:t>
      </w:r>
      <w:r w:rsidR="00CB6586">
        <w:t>1</w:t>
      </w:r>
      <w:bookmarkStart w:id="0" w:name="_GoBack"/>
      <w:bookmarkEnd w:id="0"/>
    </w:p>
    <w:p w:rsidR="002F7178" w:rsidRDefault="002F7178" w:rsidP="002F7178">
      <w:pPr>
        <w:jc w:val="both"/>
      </w:pPr>
      <w:r>
        <w:t>х. Бесплемяновский</w:t>
      </w:r>
    </w:p>
    <w:p w:rsidR="002F7178" w:rsidRDefault="002F7178" w:rsidP="002F7178"/>
    <w:p w:rsidR="002F7178" w:rsidRPr="00020453" w:rsidRDefault="002F7178" w:rsidP="002F7178">
      <w:pPr>
        <w:jc w:val="center"/>
      </w:pPr>
      <w:r>
        <w:t xml:space="preserve"> О внесении изменений в</w:t>
      </w:r>
      <w:r w:rsidR="005B5309">
        <w:t xml:space="preserve"> приложение 2 пункта 2 постановления</w:t>
      </w:r>
      <w:r>
        <w:t xml:space="preserve"> администрации Бесплемяновского сельского поселения от 09 июня 2014 года  № 32   «О </w:t>
      </w:r>
      <w:r w:rsidRPr="00020453">
        <w:t>межведомственной комиссии по оценке соответствия жилых помещений муниципального жилищного фонда и частных жилых помещений Бесплемяновского сельского поселения Урюпинского муниципального района Волгоградской области установленным требованиям, признанию таких помещений пригодными (непригодными) для проживания граждан</w:t>
      </w:r>
      <w:r>
        <w:t>»</w:t>
      </w:r>
      <w:r w:rsidR="00C032F4">
        <w:t xml:space="preserve"> (в редакции от 27.02.2010 г. № 4).</w:t>
      </w:r>
    </w:p>
    <w:p w:rsidR="002F7178" w:rsidRDefault="002F7178" w:rsidP="002F7178">
      <w:pPr>
        <w:jc w:val="center"/>
        <w:rPr>
          <w:b/>
        </w:rPr>
      </w:pPr>
    </w:p>
    <w:p w:rsidR="002F7178" w:rsidRDefault="002F7178" w:rsidP="002F7178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>
        <w:tab/>
      </w:r>
      <w:r>
        <w:rPr>
          <w:b w:val="0"/>
          <w:sz w:val="24"/>
          <w:szCs w:val="24"/>
        </w:rPr>
        <w:t>В связи с производственной необходимостью,</w:t>
      </w:r>
    </w:p>
    <w:p w:rsidR="002F7178" w:rsidRDefault="002F7178" w:rsidP="002F7178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2F7178" w:rsidRDefault="002F7178" w:rsidP="002F7178">
      <w:pPr>
        <w:jc w:val="center"/>
      </w:pPr>
      <w:r>
        <w:t>ПОСТАНОВЛЯЮ:</w:t>
      </w:r>
    </w:p>
    <w:p w:rsidR="002F7178" w:rsidRPr="00020453" w:rsidRDefault="002F7178" w:rsidP="002F7178">
      <w:pPr>
        <w:jc w:val="center"/>
      </w:pPr>
      <w:r>
        <w:t xml:space="preserve">1. </w:t>
      </w:r>
      <w:proofErr w:type="gramStart"/>
      <w:r>
        <w:t xml:space="preserve">Внести </w:t>
      </w:r>
      <w:r w:rsidR="005B5309">
        <w:t xml:space="preserve">изменения </w:t>
      </w:r>
      <w:r>
        <w:t>в</w:t>
      </w:r>
      <w:r w:rsidR="005B5309">
        <w:t xml:space="preserve"> приложение 2 пункта 2  постановления</w:t>
      </w:r>
      <w:r>
        <w:t xml:space="preserve"> администрации Бесплемяновского сельского поселен</w:t>
      </w:r>
      <w:r w:rsidR="00C032F4">
        <w:t xml:space="preserve">ия от 09 июня  2014 года  № 32 </w:t>
      </w:r>
      <w:r>
        <w:t xml:space="preserve"> «О </w:t>
      </w:r>
      <w:r w:rsidRPr="00020453">
        <w:t>межведомственной комиссии по оценке соответствия жилых помещений муниципального жилищного фонда и частных жилых помещений Бесплемяновского сельского поселения Урюпинского муниципального района Волгоградской области установленным требованиям, признанию таких помещений пригодными (непригодными) для проживания граждан</w:t>
      </w:r>
      <w:r>
        <w:t>»</w:t>
      </w:r>
      <w:r w:rsidR="00C032F4">
        <w:t xml:space="preserve"> (в редакции от 27.02.2010 г. № 4)</w:t>
      </w:r>
      <w:r w:rsidR="00432B23">
        <w:t xml:space="preserve"> </w:t>
      </w:r>
      <w:r w:rsidR="005B5309">
        <w:t xml:space="preserve"> и изложить в</w:t>
      </w:r>
      <w:proofErr w:type="gramEnd"/>
      <w:r w:rsidR="005B5309">
        <w:t xml:space="preserve"> следующей редакции</w:t>
      </w:r>
      <w:r w:rsidR="00432B23">
        <w:t>:</w:t>
      </w:r>
    </w:p>
    <w:p w:rsidR="002F7178" w:rsidRDefault="002F7178" w:rsidP="002F7178">
      <w:pPr>
        <w:jc w:val="both"/>
      </w:pPr>
    </w:p>
    <w:p w:rsidR="002F7178" w:rsidRDefault="002F7178" w:rsidP="002F7178">
      <w:pPr>
        <w:pStyle w:val="ConsPlusTitle"/>
        <w:widowControl/>
        <w:jc w:val="center"/>
      </w:pPr>
      <w:r>
        <w:t>СОСТАВ</w:t>
      </w:r>
    </w:p>
    <w:p w:rsidR="002F7178" w:rsidRDefault="002F7178" w:rsidP="002F71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57AA">
        <w:rPr>
          <w:rFonts w:ascii="Times New Roman" w:hAnsi="Times New Roman" w:cs="Times New Roman"/>
          <w:sz w:val="24"/>
          <w:szCs w:val="24"/>
        </w:rPr>
        <w:t>межведомственной комиссии по оценке соответствия жилых помещений муниципального жилищного фонда и частных жилых помещений Бесплемяновского сельского поселения Урюпинского муниципального района Волгоградской области установленным требованиям, признанию таких помещений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178" w:rsidRDefault="002F7178" w:rsidP="002F71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7178" w:rsidRPr="003957AA" w:rsidRDefault="002F7178" w:rsidP="002F71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F7178" w:rsidRPr="003957AA" w:rsidTr="006A73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432B23" w:rsidP="00432B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Дворянчикова Светлана Саидмурадовна</w:t>
            </w:r>
            <w:r w:rsidR="002F7178" w:rsidRPr="00FD7B0B">
              <w:rPr>
                <w:sz w:val="24"/>
                <w:szCs w:val="24"/>
              </w:rPr>
              <w:t xml:space="preserve"> </w:t>
            </w:r>
            <w:r w:rsidR="002F7178">
              <w:rPr>
                <w:sz w:val="24"/>
                <w:szCs w:val="24"/>
              </w:rPr>
              <w:t xml:space="preserve">- </w:t>
            </w:r>
            <w:r w:rsidR="002F7178" w:rsidRPr="00FD7B0B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6A73AB">
            <w:pPr>
              <w:pStyle w:val="a3"/>
              <w:rPr>
                <w:sz w:val="24"/>
                <w:szCs w:val="24"/>
              </w:rPr>
            </w:pPr>
            <w:r w:rsidRPr="00FD7B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D7B0B">
              <w:rPr>
                <w:sz w:val="24"/>
                <w:szCs w:val="24"/>
              </w:rPr>
              <w:t xml:space="preserve">председатель комиссии </w:t>
            </w:r>
          </w:p>
        </w:tc>
      </w:tr>
      <w:tr w:rsidR="002F7178" w:rsidRPr="003957AA" w:rsidTr="006A73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432B23">
            <w:pPr>
              <w:pStyle w:val="a3"/>
              <w:rPr>
                <w:sz w:val="24"/>
                <w:szCs w:val="24"/>
              </w:rPr>
            </w:pPr>
            <w:r w:rsidRPr="00FD7B0B">
              <w:rPr>
                <w:sz w:val="24"/>
                <w:szCs w:val="24"/>
              </w:rPr>
              <w:t xml:space="preserve">2. </w:t>
            </w:r>
            <w:r w:rsidR="00432B23">
              <w:rPr>
                <w:sz w:val="24"/>
                <w:szCs w:val="24"/>
              </w:rPr>
              <w:t>Сиротина Татьяна Александровна</w:t>
            </w:r>
            <w:r>
              <w:rPr>
                <w:sz w:val="24"/>
                <w:szCs w:val="24"/>
              </w:rPr>
              <w:t xml:space="preserve"> -</w:t>
            </w:r>
            <w:r w:rsidRPr="00FD7B0B">
              <w:rPr>
                <w:sz w:val="24"/>
                <w:szCs w:val="24"/>
              </w:rPr>
              <w:t xml:space="preserve"> главный специалист администрации сельского поселения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6A73AB">
            <w:pPr>
              <w:pStyle w:val="a3"/>
              <w:rPr>
                <w:sz w:val="24"/>
                <w:szCs w:val="24"/>
              </w:rPr>
            </w:pPr>
            <w:r w:rsidRPr="00FD7B0B">
              <w:rPr>
                <w:sz w:val="24"/>
                <w:szCs w:val="24"/>
              </w:rPr>
              <w:t>- заместитель председателя комиссии</w:t>
            </w:r>
          </w:p>
        </w:tc>
      </w:tr>
      <w:tr w:rsidR="002F7178" w:rsidRPr="003957AA" w:rsidTr="006A73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6A73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D7B0B">
              <w:rPr>
                <w:sz w:val="24"/>
                <w:szCs w:val="24"/>
              </w:rPr>
              <w:t>Азарова Елена Анатольевна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-г</w:t>
            </w:r>
            <w:proofErr w:type="gramEnd"/>
            <w:r>
              <w:rPr>
                <w:sz w:val="24"/>
                <w:szCs w:val="24"/>
              </w:rPr>
              <w:t>лавный бухгалтер</w:t>
            </w:r>
            <w:r w:rsidRPr="00FD7B0B">
              <w:rPr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6A73AB">
            <w:pPr>
              <w:pStyle w:val="a3"/>
              <w:rPr>
                <w:sz w:val="24"/>
                <w:szCs w:val="24"/>
              </w:rPr>
            </w:pPr>
            <w:r w:rsidRPr="00FD7B0B">
              <w:rPr>
                <w:sz w:val="24"/>
                <w:szCs w:val="24"/>
              </w:rPr>
              <w:t>-  секретарь комиссии</w:t>
            </w:r>
          </w:p>
        </w:tc>
      </w:tr>
      <w:tr w:rsidR="002F7178" w:rsidRPr="003957AA" w:rsidTr="006A73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6A73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7B0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Pr="00FD7B0B">
              <w:rPr>
                <w:rFonts w:ascii="Times New Roman" w:hAnsi="Times New Roman" w:cs="Times New Roman"/>
                <w:sz w:val="24"/>
                <w:szCs w:val="24"/>
              </w:rPr>
              <w:t xml:space="preserve"> Урюпинского отделения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арственного   пожарного надзора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6A73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7B0B">
              <w:rPr>
                <w:rFonts w:ascii="Times New Roman" w:hAnsi="Times New Roman" w:cs="Times New Roman"/>
                <w:sz w:val="24"/>
                <w:szCs w:val="24"/>
              </w:rPr>
              <w:t>-  член комиссии (по согласованию)</w:t>
            </w:r>
          </w:p>
        </w:tc>
      </w:tr>
      <w:tr w:rsidR="002F7178" w:rsidRPr="003957AA" w:rsidTr="006A73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6A73AB">
            <w:pPr>
              <w:pStyle w:val="a3"/>
              <w:rPr>
                <w:sz w:val="24"/>
                <w:szCs w:val="24"/>
              </w:rPr>
            </w:pPr>
            <w:r w:rsidRPr="00FD7B0B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Представитель</w:t>
            </w:r>
            <w:r w:rsidRPr="00FD7B0B">
              <w:rPr>
                <w:sz w:val="24"/>
                <w:szCs w:val="24"/>
              </w:rPr>
              <w:t xml:space="preserve"> ФГУЗ центра гигиены и эпидемиологии Волгоградской области в </w:t>
            </w:r>
            <w:proofErr w:type="spellStart"/>
            <w:r w:rsidRPr="00FD7B0B">
              <w:rPr>
                <w:sz w:val="24"/>
                <w:szCs w:val="24"/>
              </w:rPr>
              <w:t>г</w:t>
            </w:r>
            <w:proofErr w:type="gramStart"/>
            <w:r w:rsidRPr="00FD7B0B">
              <w:rPr>
                <w:sz w:val="24"/>
                <w:szCs w:val="24"/>
              </w:rPr>
              <w:t>.У</w:t>
            </w:r>
            <w:proofErr w:type="gramEnd"/>
            <w:r w:rsidRPr="00FD7B0B">
              <w:rPr>
                <w:sz w:val="24"/>
                <w:szCs w:val="24"/>
              </w:rPr>
              <w:t>рюпинске</w:t>
            </w:r>
            <w:proofErr w:type="spellEnd"/>
            <w:r w:rsidRPr="00FD7B0B">
              <w:rPr>
                <w:sz w:val="24"/>
                <w:szCs w:val="24"/>
              </w:rPr>
              <w:t>, Урюпинском, Нехаевском    и  Новониколаевском районах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6A73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7B0B">
              <w:rPr>
                <w:rFonts w:ascii="Times New Roman" w:hAnsi="Times New Roman" w:cs="Times New Roman"/>
                <w:sz w:val="24"/>
                <w:szCs w:val="24"/>
              </w:rPr>
              <w:t>- член комиссии (по согласованию)</w:t>
            </w:r>
          </w:p>
        </w:tc>
      </w:tr>
      <w:tr w:rsidR="002F7178" w:rsidRPr="003957AA" w:rsidTr="006A73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Default="002F7178" w:rsidP="006A73AB">
            <w:pPr>
              <w:pStyle w:val="a5"/>
              <w:jc w:val="both"/>
            </w:pPr>
            <w:r w:rsidRPr="00FD7B0B">
              <w:lastRenderedPageBreak/>
              <w:t xml:space="preserve">6. </w:t>
            </w:r>
            <w:r>
              <w:t>Представитель</w:t>
            </w:r>
            <w:r w:rsidRPr="00FD7B0B">
              <w:t xml:space="preserve"> отдела архитектуры</w:t>
            </w:r>
            <w:r>
              <w:t>,</w:t>
            </w:r>
            <w:r w:rsidRPr="00FD7B0B">
              <w:t xml:space="preserve">  градостроительства</w:t>
            </w:r>
            <w:r>
              <w:t>,  экологии                                                                                         и охраны окружающей среды</w:t>
            </w:r>
          </w:p>
          <w:p w:rsidR="002F7178" w:rsidRPr="00FD7B0B" w:rsidRDefault="002F7178" w:rsidP="006A73AB">
            <w:pPr>
              <w:pStyle w:val="a5"/>
              <w:jc w:val="both"/>
            </w:pPr>
            <w:r w:rsidRPr="00FD7B0B">
              <w:t xml:space="preserve"> </w:t>
            </w:r>
            <w:r>
              <w:t>администрации</w:t>
            </w:r>
            <w:r w:rsidRPr="00FD7B0B">
              <w:t xml:space="preserve"> Урюпинского </w:t>
            </w:r>
            <w:r>
              <w:t xml:space="preserve">муниципального </w:t>
            </w:r>
            <w:r w:rsidRPr="00FD7B0B">
              <w:t>района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FD7B0B" w:rsidRDefault="002F7178" w:rsidP="006A73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7B0B">
              <w:rPr>
                <w:rFonts w:ascii="Times New Roman" w:hAnsi="Times New Roman" w:cs="Times New Roman"/>
                <w:sz w:val="24"/>
                <w:szCs w:val="24"/>
              </w:rPr>
              <w:t>- член комиссии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178" w:rsidRPr="003F266F" w:rsidTr="006A73A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3F266F" w:rsidRDefault="002F7178" w:rsidP="006A73A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Представитель</w:t>
            </w:r>
            <w:r w:rsidRPr="003F266F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 xml:space="preserve">коммунального хозяйства и охраны труда администрации </w:t>
            </w:r>
            <w:r w:rsidRPr="003F266F">
              <w:rPr>
                <w:sz w:val="24"/>
                <w:szCs w:val="24"/>
              </w:rPr>
              <w:t xml:space="preserve">Урюпинского 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78" w:rsidRPr="003F266F" w:rsidRDefault="002F7178" w:rsidP="006A73AB">
            <w:pPr>
              <w:pStyle w:val="a3"/>
              <w:rPr>
                <w:sz w:val="24"/>
                <w:szCs w:val="24"/>
              </w:rPr>
            </w:pPr>
            <w:r w:rsidRPr="003F266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член </w:t>
            </w:r>
            <w:r w:rsidRPr="003F266F">
              <w:rPr>
                <w:sz w:val="24"/>
                <w:szCs w:val="24"/>
              </w:rPr>
              <w:t>комиссии (по согласованию)</w:t>
            </w:r>
          </w:p>
        </w:tc>
      </w:tr>
    </w:tbl>
    <w:p w:rsidR="002F7178" w:rsidRPr="003957AA" w:rsidRDefault="002F7178" w:rsidP="002F71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7178" w:rsidRPr="003957AA" w:rsidRDefault="002F7178" w:rsidP="002F71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7178" w:rsidRDefault="002F7178" w:rsidP="002F7178">
      <w:r>
        <w:t>3. 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2F7178" w:rsidRDefault="002F7178" w:rsidP="002F7178"/>
    <w:p w:rsidR="002F7178" w:rsidRDefault="002F7178" w:rsidP="002F7178">
      <w:r>
        <w:t>4. Контроль исполнения настоящего постановления оставляю за собой.</w:t>
      </w:r>
    </w:p>
    <w:p w:rsidR="002F7178" w:rsidRDefault="002F7178" w:rsidP="002F7178"/>
    <w:p w:rsidR="002F7178" w:rsidRDefault="002F7178" w:rsidP="002F7178"/>
    <w:p w:rsidR="002F7178" w:rsidRDefault="002F7178" w:rsidP="002F7178"/>
    <w:p w:rsidR="002F7178" w:rsidRDefault="002F7178" w:rsidP="002F7178"/>
    <w:p w:rsidR="002F7178" w:rsidRDefault="002F7178" w:rsidP="002F7178"/>
    <w:p w:rsidR="00432B23" w:rsidRDefault="002F7178" w:rsidP="002F7178">
      <w:r>
        <w:t xml:space="preserve">Глава Бесплемяновского </w:t>
      </w:r>
    </w:p>
    <w:p w:rsidR="002F7178" w:rsidRDefault="002F7178" w:rsidP="002F7178">
      <w:r>
        <w:t xml:space="preserve">сельского поселения                                   </w:t>
      </w:r>
      <w:r w:rsidR="00432B23">
        <w:t xml:space="preserve">                           </w:t>
      </w:r>
      <w:r>
        <w:t xml:space="preserve"> </w:t>
      </w:r>
      <w:r w:rsidR="00432B23">
        <w:t>С.С.Дворянчикова</w:t>
      </w:r>
    </w:p>
    <w:p w:rsidR="002F7178" w:rsidRDefault="002F7178" w:rsidP="002F7178"/>
    <w:p w:rsidR="002F7178" w:rsidRDefault="002F7178" w:rsidP="002F7178"/>
    <w:p w:rsidR="006E23DD" w:rsidRDefault="006E23DD"/>
    <w:sectPr w:rsidR="006E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78"/>
    <w:rsid w:val="002F7178"/>
    <w:rsid w:val="00432B23"/>
    <w:rsid w:val="005B5309"/>
    <w:rsid w:val="006E23DD"/>
    <w:rsid w:val="00C032F4"/>
    <w:rsid w:val="00C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717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2F7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F7178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F7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F7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717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2F71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71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F7178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F71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F71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2014-11-24T11:36:00Z</cp:lastPrinted>
  <dcterms:created xsi:type="dcterms:W3CDTF">2014-11-13T13:43:00Z</dcterms:created>
  <dcterms:modified xsi:type="dcterms:W3CDTF">2014-11-24T11:36:00Z</dcterms:modified>
</cp:coreProperties>
</file>